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F21007" w:rsidP="007B2E5A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3</w:t>
      </w:r>
      <w:r w:rsidR="007B2E5A" w:rsidRPr="007B2E5A">
        <w:rPr>
          <w:rFonts w:hint="eastAsia"/>
          <w:b/>
          <w:sz w:val="32"/>
          <w:szCs w:val="32"/>
        </w:rPr>
        <w:t>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>_____</w:t>
      </w:r>
      <w:proofErr w:type="gramStart"/>
      <w:r w:rsidR="007B2E5A">
        <w:rPr>
          <w:rFonts w:hint="eastAsia"/>
        </w:rPr>
        <w:t xml:space="preserve">반 </w:t>
      </w:r>
      <w:r>
        <w:rPr>
          <w:rFonts w:hint="eastAsia"/>
        </w:rPr>
        <w:t xml:space="preserve"> 이름</w:t>
      </w:r>
      <w:proofErr w:type="gramEnd"/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9761" w:type="dxa"/>
        <w:tblInd w:w="91" w:type="dxa"/>
        <w:tblCellMar>
          <w:left w:w="99" w:type="dxa"/>
          <w:right w:w="99" w:type="dxa"/>
        </w:tblCellMar>
        <w:tblLook w:val="04A0"/>
      </w:tblPr>
      <w:tblGrid>
        <w:gridCol w:w="2547"/>
        <w:gridCol w:w="3244"/>
        <w:gridCol w:w="3970"/>
      </w:tblGrid>
      <w:tr w:rsidR="00F21007" w:rsidRPr="00880531" w:rsidTr="00F21007">
        <w:trPr>
          <w:trHeight w:val="330"/>
        </w:trPr>
        <w:tc>
          <w:tcPr>
            <w:tcW w:w="254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家</w:t>
            </w:r>
          </w:p>
        </w:tc>
        <w:tc>
          <w:tcPr>
            <w:tcW w:w="32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jiã</w:t>
            </w:r>
            <w:proofErr w:type="spellEnd"/>
          </w:p>
        </w:tc>
        <w:tc>
          <w:tcPr>
            <w:tcW w:w="39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집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有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yôu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(가지고) 있다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几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jî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몇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口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kôu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식구(양사)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谁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shéi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누구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爸爸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bàba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아빠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妈妈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mãma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엄마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弟弟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dìdi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남동생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和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hé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~와(과)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姐姐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jiêjie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언니, 누나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没有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méiyôu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없다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ge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명(양사)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孩子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háizi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아이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儿子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érzi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女儿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nÚ'ér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딸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真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zhçn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정말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可爱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kê'ài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귀엽다, 사랑스럽다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这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zhè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이, 이것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妹妹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mèimei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여동생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岁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suì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~살, ~세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书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책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历史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lìshî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역사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多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duõ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얼마나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크다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年纪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niánjì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나이, 연세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爷爷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yéye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할아버지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奶奶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nâinai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할머니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姥爷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lâoye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외할아버지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姥姥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lâolao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외할머니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NSimSun" w:eastAsia="NSimSun" w:hAnsi="N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NSimSun" w:eastAsia="NSimSun" w:hAnsi="NSimSun" w:cs="굴림" w:hint="eastAsia"/>
                <w:color w:val="000000"/>
                <w:kern w:val="0"/>
                <w:sz w:val="18"/>
                <w:szCs w:val="18"/>
              </w:rPr>
              <w:t>叔叔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shñshu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삼촌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漂亮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piàoliang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예쁘다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帅</w:t>
            </w:r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shuài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멋지다</w:t>
            </w:r>
            <w:r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, </w:t>
            </w: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잘생기다</w:t>
            </w:r>
          </w:p>
        </w:tc>
      </w:tr>
      <w:tr w:rsidR="00F21007" w:rsidRPr="00880531" w:rsidTr="00F21007">
        <w:trPr>
          <w:trHeight w:val="330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年级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niánjí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학년</w:t>
            </w:r>
          </w:p>
        </w:tc>
      </w:tr>
      <w:tr w:rsidR="00F21007" w:rsidRPr="00880531" w:rsidTr="00F21007">
        <w:trPr>
          <w:trHeight w:val="345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高中</w:t>
            </w:r>
            <w:proofErr w:type="spellEnd"/>
          </w:p>
        </w:tc>
        <w:tc>
          <w:tcPr>
            <w:tcW w:w="3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proofErr w:type="spellStart"/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gãozhõng</w:t>
            </w:r>
            <w:proofErr w:type="spellEnd"/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1007" w:rsidRPr="003171AC" w:rsidRDefault="00F21007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NSimSun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4B1CD2"/>
    <w:rsid w:val="005111CE"/>
    <w:rsid w:val="005F3BBD"/>
    <w:rsid w:val="00681E7A"/>
    <w:rsid w:val="007B2E5A"/>
    <w:rsid w:val="00F21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2014-01-15T06:40:00Z</dcterms:created>
  <dcterms:modified xsi:type="dcterms:W3CDTF">2014-01-15T06:40:00Z</dcterms:modified>
</cp:coreProperties>
</file>